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</w:pPr>
      <w:r>
        <w:rPr>
          <w:rtl w:val="0"/>
        </w:rPr>
        <w:t xml:space="preserve">                                                                        Uniewa</w:t>
      </w:r>
      <w:r>
        <w:rPr>
          <w:rtl w:val="0"/>
        </w:rPr>
        <w:t>ż</w:t>
      </w:r>
      <w:r>
        <w:rPr>
          <w:rtl w:val="0"/>
        </w:rPr>
        <w:t>nienie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tl w:val="0"/>
        </w:rPr>
        <w:t xml:space="preserve"> Parafia Rzymskokatolicka pw. 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ę</w:t>
      </w:r>
      <w:r>
        <w:rPr>
          <w:rtl w:val="0"/>
          <w:lang w:val="it-IT"/>
        </w:rPr>
        <w:t xml:space="preserve">cia </w:t>
      </w:r>
      <w:r>
        <w:rPr>
          <w:rtl w:val="0"/>
        </w:rPr>
        <w:t>Ś</w:t>
      </w:r>
      <w:r>
        <w:rPr>
          <w:rtl w:val="0"/>
        </w:rPr>
        <w:t>w. Jana Chrzciciela w Chojnicach uniewa</w:t>
      </w:r>
      <w:r>
        <w:rPr>
          <w:rtl w:val="0"/>
        </w:rPr>
        <w:t>ż</w:t>
      </w:r>
      <w:r>
        <w:rPr>
          <w:rtl w:val="0"/>
        </w:rPr>
        <w:t>nia  zapytanie ofertowe z dnia</w:t>
      </w:r>
      <w:r>
        <w:rPr>
          <w:rtl w:val="0"/>
        </w:rPr>
        <w:t xml:space="preserve"> 24.06.2022 r</w:t>
      </w:r>
      <w:bookmarkStart w:name="_Hlk106949850" w:id="0"/>
      <w:r>
        <w:rPr>
          <w:rtl w:val="0"/>
        </w:rPr>
        <w:t xml:space="preserve"> , dotycz</w:t>
      </w:r>
      <w:r>
        <w:rPr>
          <w:rtl w:val="0"/>
        </w:rPr>
        <w:t>ą</w:t>
      </w:r>
      <w:r>
        <w:rPr>
          <w:rtl w:val="0"/>
        </w:rPr>
        <w:t>ce  zadania pn.: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Renowacja  Wn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trza Bazyliki Mniejszej w Chojnicach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I etap </w:t>
      </w:r>
      <w:bookmarkEnd w:id="0"/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  Uzasadnienie</w:t>
      </w:r>
    </w:p>
    <w:p>
      <w:pPr>
        <w:pStyle w:val="Normal.0"/>
      </w:pPr>
      <w:r>
        <w:rPr>
          <w:rtl w:val="0"/>
        </w:rPr>
        <w:t>Wskazane kwoty  w  ofertach ,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onych przez trzech  Wykonawc</w:t>
      </w:r>
      <w:r>
        <w:rPr>
          <w:rtl w:val="0"/>
          <w:lang w:val="es-ES_tradnl"/>
        </w:rPr>
        <w:t>ó</w:t>
      </w:r>
      <w:r>
        <w:rPr>
          <w:rtl w:val="0"/>
        </w:rPr>
        <w:t>w znacznie przewy</w:t>
      </w:r>
      <w:r>
        <w:rPr>
          <w:rtl w:val="0"/>
        </w:rPr>
        <w:t>ż</w:t>
      </w:r>
      <w:r>
        <w:rPr>
          <w:rtl w:val="0"/>
        </w:rPr>
        <w:t>szaj</w:t>
      </w:r>
      <w:r>
        <w:rPr>
          <w:rtl w:val="0"/>
        </w:rPr>
        <w:t xml:space="preserve">ą 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finansowe zamawiaj</w:t>
      </w:r>
      <w:r>
        <w:rPr>
          <w:rtl w:val="0"/>
        </w:rPr>
        <w:t>ą</w:t>
      </w:r>
      <w:r>
        <w:rPr>
          <w:rtl w:val="0"/>
        </w:rPr>
        <w:t xml:space="preserve">cego. </w:t>
      </w:r>
    </w:p>
    <w:p>
      <w:pPr>
        <w:pStyle w:val="Normal.0"/>
      </w:pPr>
      <w:r>
        <w:rPr>
          <w:rtl w:val="0"/>
        </w:rPr>
        <w:t xml:space="preserve">                                              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                                                                                      Ks. Jacek Dawidowski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